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72E7" w:rsidRPr="003D3682" w:rsidRDefault="007E72E7" w:rsidP="007E72E7">
      <w:pPr>
        <w:jc w:val="center"/>
        <w:rPr>
          <w:sz w:val="24"/>
          <w:szCs w:val="24"/>
        </w:rPr>
      </w:pPr>
      <w:r w:rsidRPr="003D3682">
        <w:rPr>
          <w:sz w:val="24"/>
          <w:szCs w:val="24"/>
        </w:rPr>
        <w:t xml:space="preserve">RESOLUTION DECLARING COSTS TO </w:t>
      </w:r>
      <w:r w:rsidR="00211F69">
        <w:rPr>
          <w:sz w:val="24"/>
          <w:szCs w:val="24"/>
        </w:rPr>
        <w:t>B</w:t>
      </w:r>
      <w:r w:rsidRPr="003D3682">
        <w:rPr>
          <w:sz w:val="24"/>
          <w:szCs w:val="24"/>
        </w:rPr>
        <w:t xml:space="preserve">E ASSESSSED </w:t>
      </w:r>
    </w:p>
    <w:p w:rsidR="00C82768" w:rsidRPr="003D3682" w:rsidRDefault="007E72E7" w:rsidP="007E72E7">
      <w:pPr>
        <w:jc w:val="center"/>
        <w:rPr>
          <w:sz w:val="24"/>
          <w:szCs w:val="24"/>
        </w:rPr>
      </w:pPr>
      <w:r w:rsidRPr="003D3682">
        <w:rPr>
          <w:sz w:val="24"/>
          <w:szCs w:val="24"/>
        </w:rPr>
        <w:t>AND ORDERING PREPARATIONS OF PROPOSED ASSESSMENT</w:t>
      </w:r>
      <w:r w:rsidR="002064B9" w:rsidRPr="003D3682">
        <w:rPr>
          <w:sz w:val="24"/>
          <w:szCs w:val="24"/>
        </w:rPr>
        <w:t xml:space="preserve"> FOR </w:t>
      </w:r>
      <w:r w:rsidR="00234614">
        <w:rPr>
          <w:sz w:val="24"/>
          <w:szCs w:val="24"/>
        </w:rPr>
        <w:t>IDA PINES</w:t>
      </w:r>
      <w:r w:rsidR="002064B9" w:rsidRPr="003D3682">
        <w:rPr>
          <w:sz w:val="24"/>
          <w:szCs w:val="24"/>
        </w:rPr>
        <w:t xml:space="preserve"> DRIVE/COURT/LANE</w:t>
      </w:r>
    </w:p>
    <w:p w:rsidR="007E72E7" w:rsidRPr="003D3682" w:rsidRDefault="007E72E7" w:rsidP="007E72E7">
      <w:pPr>
        <w:jc w:val="center"/>
        <w:rPr>
          <w:sz w:val="24"/>
          <w:szCs w:val="24"/>
        </w:rPr>
      </w:pPr>
      <w:r w:rsidRPr="003D3682">
        <w:rPr>
          <w:sz w:val="24"/>
          <w:szCs w:val="24"/>
        </w:rPr>
        <w:t>201</w:t>
      </w:r>
      <w:r w:rsidR="00234614">
        <w:rPr>
          <w:sz w:val="24"/>
          <w:szCs w:val="24"/>
        </w:rPr>
        <w:t>8-14</w:t>
      </w:r>
    </w:p>
    <w:p w:rsidR="007E72E7" w:rsidRPr="003D3682" w:rsidRDefault="007E72E7">
      <w:pPr>
        <w:rPr>
          <w:sz w:val="24"/>
          <w:szCs w:val="24"/>
        </w:rPr>
      </w:pPr>
      <w:r w:rsidRPr="003D3682">
        <w:rPr>
          <w:sz w:val="24"/>
          <w:szCs w:val="24"/>
        </w:rPr>
        <w:t xml:space="preserve">WHEREAS, costs have been determined for the improvement of </w:t>
      </w:r>
      <w:r w:rsidR="00234614">
        <w:rPr>
          <w:sz w:val="24"/>
          <w:szCs w:val="24"/>
        </w:rPr>
        <w:t>Ida Pines</w:t>
      </w:r>
      <w:r w:rsidRPr="003D3682">
        <w:rPr>
          <w:sz w:val="24"/>
          <w:szCs w:val="24"/>
        </w:rPr>
        <w:t xml:space="preserve"> by bituminous surfacing and the contract price for such improvement of </w:t>
      </w:r>
      <w:r w:rsidR="002064B9" w:rsidRPr="003D3682">
        <w:rPr>
          <w:sz w:val="24"/>
          <w:szCs w:val="24"/>
        </w:rPr>
        <w:t>$</w:t>
      </w:r>
      <w:r w:rsidR="00216C3E">
        <w:rPr>
          <w:sz w:val="24"/>
          <w:szCs w:val="24"/>
        </w:rPr>
        <w:t>8,166.00</w:t>
      </w:r>
      <w:r w:rsidRPr="003D3682">
        <w:rPr>
          <w:sz w:val="24"/>
          <w:szCs w:val="24"/>
        </w:rPr>
        <w:t xml:space="preserve"> expenses incurred in the making of such improvement of </w:t>
      </w:r>
      <w:r w:rsidR="00216C3E">
        <w:rPr>
          <w:sz w:val="24"/>
          <w:szCs w:val="24"/>
        </w:rPr>
        <w:t>$84,643.00.</w:t>
      </w:r>
      <w:r w:rsidRPr="003D3682">
        <w:rPr>
          <w:sz w:val="24"/>
          <w:szCs w:val="24"/>
        </w:rPr>
        <w:t xml:space="preserve">  The total costs will be </w:t>
      </w:r>
      <w:r w:rsidR="00216C3E">
        <w:rPr>
          <w:sz w:val="24"/>
          <w:szCs w:val="24"/>
        </w:rPr>
        <w:t>$92,809.</w:t>
      </w:r>
    </w:p>
    <w:p w:rsidR="007E72E7" w:rsidRPr="003D3682" w:rsidRDefault="007E72E7">
      <w:pPr>
        <w:rPr>
          <w:sz w:val="24"/>
          <w:szCs w:val="24"/>
        </w:rPr>
      </w:pPr>
      <w:r w:rsidRPr="003D3682">
        <w:rPr>
          <w:sz w:val="24"/>
          <w:szCs w:val="24"/>
        </w:rPr>
        <w:t>NOW THEREFORE, BE IT RESOLVED BY THE CARLOS TOWNSHIP BOARD OF SU</w:t>
      </w:r>
      <w:bookmarkStart w:id="0" w:name="_GoBack"/>
      <w:bookmarkEnd w:id="0"/>
      <w:r w:rsidRPr="003D3682">
        <w:rPr>
          <w:sz w:val="24"/>
          <w:szCs w:val="24"/>
        </w:rPr>
        <w:t xml:space="preserve">PERVISORS, DOUGLAS COUNTY, </w:t>
      </w:r>
      <w:proofErr w:type="gramStart"/>
      <w:r w:rsidRPr="003D3682">
        <w:rPr>
          <w:sz w:val="24"/>
          <w:szCs w:val="24"/>
        </w:rPr>
        <w:t>MINNESOTA</w:t>
      </w:r>
      <w:proofErr w:type="gramEnd"/>
      <w:r w:rsidRPr="003D3682">
        <w:rPr>
          <w:sz w:val="24"/>
          <w:szCs w:val="24"/>
        </w:rPr>
        <w:t>;</w:t>
      </w:r>
    </w:p>
    <w:p w:rsidR="007E72E7" w:rsidRPr="003D3682" w:rsidRDefault="007E72E7" w:rsidP="002064B9">
      <w:pPr>
        <w:ind w:left="1440" w:hanging="720"/>
        <w:rPr>
          <w:sz w:val="24"/>
          <w:szCs w:val="24"/>
        </w:rPr>
      </w:pPr>
      <w:r w:rsidRPr="003D3682">
        <w:rPr>
          <w:sz w:val="24"/>
          <w:szCs w:val="24"/>
        </w:rPr>
        <w:t>1</w:t>
      </w:r>
      <w:r w:rsidR="003D3682">
        <w:rPr>
          <w:sz w:val="24"/>
          <w:szCs w:val="24"/>
        </w:rPr>
        <w:t>.</w:t>
      </w:r>
      <w:r w:rsidRPr="003D3682">
        <w:rPr>
          <w:sz w:val="24"/>
          <w:szCs w:val="24"/>
        </w:rPr>
        <w:tab/>
        <w:t>The portion of the cost of such improvement to be paid by the township is hereby declared to be $</w:t>
      </w:r>
      <w:r w:rsidR="00216C3E">
        <w:rPr>
          <w:sz w:val="24"/>
          <w:szCs w:val="24"/>
        </w:rPr>
        <w:t>21,160.75</w:t>
      </w:r>
      <w:r w:rsidRPr="003D3682">
        <w:rPr>
          <w:sz w:val="24"/>
          <w:szCs w:val="24"/>
        </w:rPr>
        <w:t xml:space="preserve"> and the portion of the costs to be assessed against benefited property owners is declared to be </w:t>
      </w:r>
      <w:r w:rsidR="00234614">
        <w:rPr>
          <w:sz w:val="24"/>
          <w:szCs w:val="24"/>
        </w:rPr>
        <w:t>$</w:t>
      </w:r>
      <w:r w:rsidR="00216C3E">
        <w:rPr>
          <w:sz w:val="24"/>
          <w:szCs w:val="24"/>
        </w:rPr>
        <w:t>71,648.25.</w:t>
      </w:r>
    </w:p>
    <w:p w:rsidR="007E72E7" w:rsidRPr="003D3682" w:rsidRDefault="007E72E7" w:rsidP="002064B9">
      <w:pPr>
        <w:ind w:left="1440" w:hanging="720"/>
        <w:rPr>
          <w:sz w:val="24"/>
          <w:szCs w:val="24"/>
        </w:rPr>
      </w:pPr>
      <w:r w:rsidRPr="003D3682">
        <w:rPr>
          <w:sz w:val="24"/>
          <w:szCs w:val="24"/>
        </w:rPr>
        <w:t>2.</w:t>
      </w:r>
      <w:r w:rsidRPr="003D3682">
        <w:rPr>
          <w:sz w:val="24"/>
          <w:szCs w:val="24"/>
        </w:rPr>
        <w:tab/>
        <w:t xml:space="preserve">Assessments shall be payable in full by November </w:t>
      </w:r>
      <w:r w:rsidR="008D58C5">
        <w:rPr>
          <w:sz w:val="24"/>
          <w:szCs w:val="24"/>
        </w:rPr>
        <w:t>25</w:t>
      </w:r>
      <w:r w:rsidRPr="003D3682">
        <w:rPr>
          <w:sz w:val="24"/>
          <w:szCs w:val="24"/>
        </w:rPr>
        <w:t>, 201</w:t>
      </w:r>
      <w:r w:rsidR="00234614">
        <w:rPr>
          <w:sz w:val="24"/>
          <w:szCs w:val="24"/>
        </w:rPr>
        <w:t>8</w:t>
      </w:r>
      <w:r w:rsidRPr="003D3682">
        <w:rPr>
          <w:sz w:val="24"/>
          <w:szCs w:val="24"/>
        </w:rPr>
        <w:t xml:space="preserve"> to the clerk, or by installments extending over a period of 5 years, the first of the installments to be payable on residents property taxes beginning in May, 201</w:t>
      </w:r>
      <w:r w:rsidR="00234614">
        <w:rPr>
          <w:sz w:val="24"/>
          <w:szCs w:val="24"/>
        </w:rPr>
        <w:t>9</w:t>
      </w:r>
      <w:r w:rsidRPr="003D3682">
        <w:rPr>
          <w:sz w:val="24"/>
          <w:szCs w:val="24"/>
        </w:rPr>
        <w:t>.  Property owners may at any time during these 5 years, contact the clerk and pay off the full remaining balance with no interest to be charged the remaining years.</w:t>
      </w:r>
    </w:p>
    <w:p w:rsidR="007E72E7" w:rsidRPr="003D3682" w:rsidRDefault="007E72E7" w:rsidP="002064B9">
      <w:pPr>
        <w:ind w:left="1440" w:hanging="720"/>
        <w:rPr>
          <w:sz w:val="24"/>
          <w:szCs w:val="24"/>
        </w:rPr>
      </w:pPr>
      <w:r w:rsidRPr="003D3682">
        <w:rPr>
          <w:sz w:val="24"/>
          <w:szCs w:val="24"/>
        </w:rPr>
        <w:t>3.</w:t>
      </w:r>
      <w:r w:rsidRPr="003D3682">
        <w:rPr>
          <w:sz w:val="24"/>
          <w:szCs w:val="24"/>
        </w:rPr>
        <w:tab/>
        <w:t>The township clerk, with the assistance of the township board shall forthwith calculate the proper amount to be specially assessed for such improvement against every assessable lot, piece or parcel of land within the district affected, without regard to cash valuation, as provided by law and shall file a copy of such proposed assessment in the office of the clerk for public inspection</w:t>
      </w:r>
    </w:p>
    <w:p w:rsidR="007E72E7" w:rsidRPr="003D3682" w:rsidRDefault="007E72E7" w:rsidP="002064B9">
      <w:pPr>
        <w:ind w:left="1440" w:hanging="720"/>
        <w:rPr>
          <w:sz w:val="24"/>
          <w:szCs w:val="24"/>
        </w:rPr>
      </w:pPr>
      <w:r w:rsidRPr="003D3682">
        <w:rPr>
          <w:sz w:val="24"/>
          <w:szCs w:val="24"/>
        </w:rPr>
        <w:t>4.</w:t>
      </w:r>
      <w:r w:rsidRPr="003D3682">
        <w:rPr>
          <w:sz w:val="24"/>
          <w:szCs w:val="24"/>
        </w:rPr>
        <w:tab/>
        <w:t>The clerk shall upon the completion of such proposed assessment notify all effected property owners by law and publish notice</w:t>
      </w:r>
      <w:r w:rsidR="002064B9" w:rsidRPr="003D3682">
        <w:rPr>
          <w:sz w:val="24"/>
          <w:szCs w:val="24"/>
        </w:rPr>
        <w:t xml:space="preserve"> </w:t>
      </w:r>
      <w:r w:rsidRPr="003D3682">
        <w:rPr>
          <w:sz w:val="24"/>
          <w:szCs w:val="24"/>
        </w:rPr>
        <w:t>of th</w:t>
      </w:r>
      <w:r w:rsidR="002064B9" w:rsidRPr="003D3682">
        <w:rPr>
          <w:sz w:val="24"/>
          <w:szCs w:val="24"/>
        </w:rPr>
        <w:t>e</w:t>
      </w:r>
      <w:r w:rsidRPr="003D3682">
        <w:rPr>
          <w:sz w:val="24"/>
          <w:szCs w:val="24"/>
        </w:rPr>
        <w:t xml:space="preserve"> </w:t>
      </w:r>
      <w:r w:rsidR="002064B9" w:rsidRPr="003D3682">
        <w:rPr>
          <w:sz w:val="24"/>
          <w:szCs w:val="24"/>
        </w:rPr>
        <w:t>a</w:t>
      </w:r>
      <w:r w:rsidRPr="003D3682">
        <w:rPr>
          <w:sz w:val="24"/>
          <w:szCs w:val="24"/>
        </w:rPr>
        <w:t xml:space="preserve">ssessment </w:t>
      </w:r>
      <w:r w:rsidR="002064B9" w:rsidRPr="003D3682">
        <w:rPr>
          <w:sz w:val="24"/>
          <w:szCs w:val="24"/>
        </w:rPr>
        <w:t>h</w:t>
      </w:r>
      <w:r w:rsidRPr="003D3682">
        <w:rPr>
          <w:sz w:val="24"/>
          <w:szCs w:val="24"/>
        </w:rPr>
        <w:t>earing by l</w:t>
      </w:r>
      <w:r w:rsidR="002064B9" w:rsidRPr="003D3682">
        <w:rPr>
          <w:sz w:val="24"/>
          <w:szCs w:val="24"/>
        </w:rPr>
        <w:t>a</w:t>
      </w:r>
      <w:r w:rsidRPr="003D3682">
        <w:rPr>
          <w:sz w:val="24"/>
          <w:szCs w:val="24"/>
        </w:rPr>
        <w:t>w.</w:t>
      </w:r>
    </w:p>
    <w:p w:rsidR="007E72E7" w:rsidRPr="003D3682" w:rsidRDefault="007E72E7" w:rsidP="002064B9">
      <w:pPr>
        <w:ind w:left="1440" w:hanging="720"/>
        <w:rPr>
          <w:sz w:val="24"/>
          <w:szCs w:val="24"/>
        </w:rPr>
      </w:pPr>
      <w:r w:rsidRPr="003D3682">
        <w:rPr>
          <w:sz w:val="24"/>
          <w:szCs w:val="24"/>
        </w:rPr>
        <w:t>5.</w:t>
      </w:r>
      <w:r w:rsidRPr="003D3682">
        <w:rPr>
          <w:sz w:val="24"/>
          <w:szCs w:val="24"/>
        </w:rPr>
        <w:tab/>
        <w:t xml:space="preserve">A final assessment hearing is </w:t>
      </w:r>
      <w:r w:rsidR="002064B9" w:rsidRPr="003D3682">
        <w:rPr>
          <w:sz w:val="24"/>
          <w:szCs w:val="24"/>
        </w:rPr>
        <w:t>s</w:t>
      </w:r>
      <w:r w:rsidRPr="003D3682">
        <w:rPr>
          <w:sz w:val="24"/>
          <w:szCs w:val="24"/>
        </w:rPr>
        <w:t xml:space="preserve">cheduled for </w:t>
      </w:r>
      <w:r w:rsidR="00234614">
        <w:rPr>
          <w:sz w:val="24"/>
          <w:szCs w:val="24"/>
        </w:rPr>
        <w:t>November 1, 2018</w:t>
      </w:r>
      <w:r w:rsidRPr="003D3682">
        <w:rPr>
          <w:sz w:val="24"/>
          <w:szCs w:val="24"/>
        </w:rPr>
        <w:t xml:space="preserve"> at the Carlos Elementary School at 7:00 PM.</w:t>
      </w:r>
    </w:p>
    <w:p w:rsidR="007E72E7" w:rsidRPr="003D3682" w:rsidRDefault="007E72E7">
      <w:pPr>
        <w:rPr>
          <w:sz w:val="24"/>
          <w:szCs w:val="24"/>
        </w:rPr>
      </w:pPr>
    </w:p>
    <w:p w:rsidR="007E72E7" w:rsidRPr="003D3682" w:rsidRDefault="007E72E7">
      <w:pPr>
        <w:rPr>
          <w:sz w:val="24"/>
          <w:szCs w:val="24"/>
        </w:rPr>
      </w:pPr>
      <w:r w:rsidRPr="003D3682">
        <w:rPr>
          <w:sz w:val="24"/>
          <w:szCs w:val="24"/>
        </w:rPr>
        <w:t>Adopted by the Carlos Township Board of Super</w:t>
      </w:r>
      <w:r w:rsidR="002064B9" w:rsidRPr="003D3682">
        <w:rPr>
          <w:sz w:val="24"/>
          <w:szCs w:val="24"/>
        </w:rPr>
        <w:t>v</w:t>
      </w:r>
      <w:r w:rsidRPr="003D3682">
        <w:rPr>
          <w:sz w:val="24"/>
          <w:szCs w:val="24"/>
        </w:rPr>
        <w:t>isors the 1</w:t>
      </w:r>
      <w:r w:rsidR="00234614">
        <w:rPr>
          <w:sz w:val="24"/>
          <w:szCs w:val="24"/>
        </w:rPr>
        <w:t>1th</w:t>
      </w:r>
      <w:r w:rsidRPr="003D3682">
        <w:rPr>
          <w:sz w:val="24"/>
          <w:szCs w:val="24"/>
        </w:rPr>
        <w:t xml:space="preserve"> day of </w:t>
      </w:r>
      <w:r w:rsidR="00234614">
        <w:rPr>
          <w:sz w:val="24"/>
          <w:szCs w:val="24"/>
        </w:rPr>
        <w:t>October 2018</w:t>
      </w:r>
      <w:r w:rsidR="002064B9" w:rsidRPr="003D3682">
        <w:rPr>
          <w:sz w:val="24"/>
          <w:szCs w:val="24"/>
        </w:rPr>
        <w:t>.</w:t>
      </w:r>
    </w:p>
    <w:p w:rsidR="002064B9" w:rsidRPr="003D3682" w:rsidRDefault="002064B9">
      <w:pPr>
        <w:rPr>
          <w:sz w:val="24"/>
          <w:szCs w:val="24"/>
        </w:rPr>
      </w:pPr>
    </w:p>
    <w:p w:rsidR="002064B9" w:rsidRPr="003D3682" w:rsidRDefault="002064B9">
      <w:pPr>
        <w:rPr>
          <w:sz w:val="24"/>
          <w:szCs w:val="24"/>
        </w:rPr>
      </w:pPr>
      <w:r w:rsidRPr="003D3682">
        <w:rPr>
          <w:sz w:val="24"/>
          <w:szCs w:val="24"/>
        </w:rPr>
        <w:t>_____________________________</w:t>
      </w:r>
      <w:r w:rsidRPr="003D3682">
        <w:rPr>
          <w:sz w:val="24"/>
          <w:szCs w:val="24"/>
        </w:rPr>
        <w:tab/>
      </w:r>
      <w:r w:rsidRPr="003D3682">
        <w:rPr>
          <w:sz w:val="24"/>
          <w:szCs w:val="24"/>
        </w:rPr>
        <w:tab/>
      </w:r>
      <w:r w:rsidRPr="003D3682">
        <w:rPr>
          <w:sz w:val="24"/>
          <w:szCs w:val="24"/>
        </w:rPr>
        <w:tab/>
        <w:t>_____________________________</w:t>
      </w:r>
    </w:p>
    <w:p w:rsidR="002064B9" w:rsidRPr="003D3682" w:rsidRDefault="002064B9">
      <w:pPr>
        <w:rPr>
          <w:sz w:val="24"/>
          <w:szCs w:val="24"/>
        </w:rPr>
      </w:pPr>
      <w:r w:rsidRPr="003D3682">
        <w:rPr>
          <w:sz w:val="24"/>
          <w:szCs w:val="24"/>
        </w:rPr>
        <w:t>Rebecca Anderson, Clerk</w:t>
      </w:r>
      <w:r w:rsidRPr="003D3682">
        <w:rPr>
          <w:sz w:val="24"/>
          <w:szCs w:val="24"/>
        </w:rPr>
        <w:tab/>
      </w:r>
      <w:r w:rsidRPr="003D3682">
        <w:rPr>
          <w:sz w:val="24"/>
          <w:szCs w:val="24"/>
        </w:rPr>
        <w:tab/>
      </w:r>
      <w:r w:rsidRPr="003D3682">
        <w:rPr>
          <w:sz w:val="24"/>
          <w:szCs w:val="24"/>
        </w:rPr>
        <w:tab/>
      </w:r>
      <w:r w:rsidRPr="003D3682">
        <w:rPr>
          <w:sz w:val="24"/>
          <w:szCs w:val="24"/>
        </w:rPr>
        <w:tab/>
        <w:t>Rodney Meyers, Chairman</w:t>
      </w:r>
    </w:p>
    <w:sectPr w:rsidR="002064B9" w:rsidRPr="003D36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2E7"/>
    <w:rsid w:val="002064B9"/>
    <w:rsid w:val="00211F69"/>
    <w:rsid w:val="00216C3E"/>
    <w:rsid w:val="00234614"/>
    <w:rsid w:val="003D3682"/>
    <w:rsid w:val="007E72E7"/>
    <w:rsid w:val="008D58C5"/>
    <w:rsid w:val="00C827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EDEC86-74CD-403E-966E-8976EE188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D36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368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291</Words>
  <Characters>1661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Anderson</dc:creator>
  <cp:keywords/>
  <dc:description/>
  <cp:lastModifiedBy>Rebecca Anderson</cp:lastModifiedBy>
  <cp:revision>3</cp:revision>
  <cp:lastPrinted>2017-09-03T15:13:00Z</cp:lastPrinted>
  <dcterms:created xsi:type="dcterms:W3CDTF">2018-09-30T17:26:00Z</dcterms:created>
  <dcterms:modified xsi:type="dcterms:W3CDTF">2018-10-11T01:13:00Z</dcterms:modified>
</cp:coreProperties>
</file>